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D96" w:rsidRPr="00093D96" w:rsidRDefault="00093D96">
      <w:pPr>
        <w:rPr>
          <w:lang w:val="en-US"/>
        </w:rPr>
      </w:pPr>
    </w:p>
    <w:tbl>
      <w:tblPr>
        <w:tblW w:w="3893" w:type="dxa"/>
        <w:jc w:val="right"/>
        <w:tblLook w:val="01E0" w:firstRow="1" w:lastRow="1" w:firstColumn="1" w:lastColumn="1" w:noHBand="0" w:noVBand="0"/>
      </w:tblPr>
      <w:tblGrid>
        <w:gridCol w:w="3893"/>
      </w:tblGrid>
      <w:tr w:rsidR="00B73911" w:rsidRPr="00234889" w:rsidTr="001052CA">
        <w:trPr>
          <w:trHeight w:val="2230"/>
          <w:jc w:val="right"/>
        </w:trPr>
        <w:tc>
          <w:tcPr>
            <w:tcW w:w="3893" w:type="dxa"/>
            <w:shd w:val="clear" w:color="auto" w:fill="auto"/>
          </w:tcPr>
          <w:p w:rsidR="00344D53" w:rsidRDefault="00344D53" w:rsidP="00D01ACF">
            <w:pPr>
              <w:pStyle w:val="oaenoieiaaie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344D53" w:rsidRDefault="00344D53" w:rsidP="00D01ACF">
            <w:pPr>
              <w:pStyle w:val="oaenoieiaaiey"/>
              <w:rPr>
                <w:sz w:val="28"/>
                <w:szCs w:val="28"/>
              </w:rPr>
            </w:pPr>
          </w:p>
          <w:p w:rsidR="0091230C" w:rsidRDefault="0091230C" w:rsidP="00D01ACF">
            <w:pPr>
              <w:pStyle w:val="oaenoieiaaie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D01ACF" w:rsidRPr="00A927BF" w:rsidRDefault="00D01ACF" w:rsidP="007915D8">
            <w:pPr>
              <w:pStyle w:val="oaenoieiaaiey"/>
              <w:spacing w:line="280" w:lineRule="atLeast"/>
              <w:rPr>
                <w:sz w:val="28"/>
                <w:szCs w:val="28"/>
              </w:rPr>
            </w:pPr>
          </w:p>
          <w:p w:rsidR="007D61B0" w:rsidRPr="00234889" w:rsidRDefault="007D61B0" w:rsidP="00D01ACF">
            <w:pPr>
              <w:pStyle w:val="oaenoieiaaiey"/>
              <w:rPr>
                <w:sz w:val="28"/>
                <w:szCs w:val="28"/>
              </w:rPr>
            </w:pPr>
            <w:r w:rsidRPr="00234889">
              <w:rPr>
                <w:sz w:val="28"/>
                <w:szCs w:val="28"/>
              </w:rPr>
              <w:t>к Территориальной программе</w:t>
            </w:r>
          </w:p>
        </w:tc>
      </w:tr>
    </w:tbl>
    <w:p w:rsidR="00344D53" w:rsidRDefault="009B2AB6" w:rsidP="00B42746">
      <w:pPr>
        <w:shd w:val="clear" w:color="auto" w:fill="FFFFFF"/>
        <w:tabs>
          <w:tab w:val="left" w:pos="142"/>
        </w:tabs>
        <w:ind w:right="-4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4640EA" w:rsidRDefault="00344D53" w:rsidP="00B42746">
      <w:pPr>
        <w:shd w:val="clear" w:color="auto" w:fill="FFFFFF"/>
        <w:tabs>
          <w:tab w:val="left" w:pos="142"/>
        </w:tabs>
        <w:ind w:right="-40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п</w:t>
      </w:r>
      <w:r w:rsidR="00831D19">
        <w:rPr>
          <w:b/>
          <w:sz w:val="28"/>
          <w:szCs w:val="28"/>
        </w:rPr>
        <w:t>ереч</w:t>
      </w:r>
      <w:r w:rsidR="006C0616">
        <w:rPr>
          <w:b/>
          <w:sz w:val="28"/>
          <w:szCs w:val="28"/>
        </w:rPr>
        <w:t>не</w:t>
      </w:r>
      <w:r w:rsidR="00831D19">
        <w:rPr>
          <w:b/>
          <w:sz w:val="28"/>
          <w:szCs w:val="28"/>
        </w:rPr>
        <w:t xml:space="preserve"> </w:t>
      </w:r>
      <w:r w:rsidR="00DC6B33" w:rsidRPr="007D61B0">
        <w:rPr>
          <w:b/>
          <w:bCs/>
          <w:sz w:val="28"/>
          <w:szCs w:val="28"/>
        </w:rPr>
        <w:t>медицинских организаций, участвующих в реализации</w:t>
      </w:r>
    </w:p>
    <w:p w:rsidR="000562B9" w:rsidRDefault="00DC6B33" w:rsidP="00B42746">
      <w:pPr>
        <w:shd w:val="clear" w:color="auto" w:fill="FFFFFF"/>
        <w:tabs>
          <w:tab w:val="left" w:pos="142"/>
        </w:tabs>
        <w:ind w:right="-400"/>
        <w:jc w:val="center"/>
        <w:rPr>
          <w:b/>
          <w:bCs/>
          <w:sz w:val="28"/>
          <w:szCs w:val="28"/>
        </w:rPr>
      </w:pPr>
      <w:r w:rsidRPr="007D61B0">
        <w:rPr>
          <w:b/>
          <w:bCs/>
          <w:sz w:val="28"/>
          <w:szCs w:val="28"/>
        </w:rPr>
        <w:t>Террит</w:t>
      </w:r>
      <w:r w:rsidR="00643F8E">
        <w:rPr>
          <w:b/>
          <w:bCs/>
          <w:sz w:val="28"/>
          <w:szCs w:val="28"/>
        </w:rPr>
        <w:t>о</w:t>
      </w:r>
      <w:r w:rsidRPr="007D61B0">
        <w:rPr>
          <w:b/>
          <w:bCs/>
          <w:sz w:val="28"/>
          <w:szCs w:val="28"/>
        </w:rPr>
        <w:t>риальной программы</w:t>
      </w:r>
      <w:r w:rsidR="005C66DF">
        <w:rPr>
          <w:b/>
          <w:bCs/>
          <w:sz w:val="28"/>
          <w:szCs w:val="28"/>
        </w:rPr>
        <w:t>,</w:t>
      </w:r>
      <w:r w:rsidR="00B67D70">
        <w:rPr>
          <w:b/>
          <w:bCs/>
          <w:sz w:val="28"/>
          <w:szCs w:val="28"/>
        </w:rPr>
        <w:t xml:space="preserve"> </w:t>
      </w:r>
      <w:r w:rsidR="005C66DF">
        <w:rPr>
          <w:b/>
          <w:bCs/>
          <w:sz w:val="28"/>
          <w:szCs w:val="28"/>
        </w:rPr>
        <w:t xml:space="preserve">в том </w:t>
      </w:r>
      <w:r w:rsidR="00450855" w:rsidRPr="007D61B0">
        <w:rPr>
          <w:b/>
          <w:bCs/>
          <w:sz w:val="28"/>
          <w:szCs w:val="28"/>
        </w:rPr>
        <w:t>числе Т</w:t>
      </w:r>
      <w:r w:rsidR="007A735D" w:rsidRPr="007D61B0">
        <w:rPr>
          <w:b/>
          <w:bCs/>
          <w:sz w:val="28"/>
          <w:szCs w:val="28"/>
        </w:rPr>
        <w:t xml:space="preserve">ерриториальной </w:t>
      </w:r>
      <w:r w:rsidR="00B67D70">
        <w:rPr>
          <w:b/>
          <w:bCs/>
          <w:sz w:val="28"/>
          <w:szCs w:val="28"/>
        </w:rPr>
        <w:br/>
      </w:r>
      <w:r w:rsidR="007A735D" w:rsidRPr="007D61B0">
        <w:rPr>
          <w:b/>
          <w:bCs/>
          <w:sz w:val="28"/>
          <w:szCs w:val="28"/>
        </w:rPr>
        <w:t>программы обязательного медицинского страхования</w:t>
      </w:r>
      <w:r w:rsidR="00DB2420">
        <w:rPr>
          <w:b/>
          <w:bCs/>
          <w:sz w:val="28"/>
          <w:szCs w:val="28"/>
        </w:rPr>
        <w:t xml:space="preserve">, </w:t>
      </w:r>
      <w:r w:rsidR="000562B9">
        <w:rPr>
          <w:b/>
          <w:bCs/>
          <w:sz w:val="28"/>
          <w:szCs w:val="28"/>
        </w:rPr>
        <w:t>и переч</w:t>
      </w:r>
      <w:r w:rsidR="006C0616">
        <w:rPr>
          <w:b/>
          <w:bCs/>
          <w:sz w:val="28"/>
          <w:szCs w:val="28"/>
        </w:rPr>
        <w:t>не</w:t>
      </w:r>
      <w:r w:rsidR="000562B9">
        <w:rPr>
          <w:b/>
          <w:bCs/>
          <w:sz w:val="28"/>
          <w:szCs w:val="28"/>
        </w:rPr>
        <w:t xml:space="preserve"> </w:t>
      </w:r>
      <w:r w:rsidR="00DB2420" w:rsidRPr="00DB2420">
        <w:rPr>
          <w:b/>
          <w:bCs/>
          <w:sz w:val="28"/>
          <w:szCs w:val="28"/>
        </w:rPr>
        <w:t>медицинских организаций,</w:t>
      </w:r>
    </w:p>
    <w:p w:rsidR="00DC6B33" w:rsidRPr="0001375E" w:rsidRDefault="00831D19" w:rsidP="00B42746">
      <w:pPr>
        <w:shd w:val="clear" w:color="auto" w:fill="FFFFFF"/>
        <w:tabs>
          <w:tab w:val="left" w:pos="142"/>
        </w:tabs>
        <w:ind w:right="-4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осуществляющих проведение</w:t>
      </w:r>
      <w:r w:rsidR="000562B9">
        <w:rPr>
          <w:b/>
          <w:bCs/>
          <w:sz w:val="28"/>
          <w:szCs w:val="28"/>
        </w:rPr>
        <w:t xml:space="preserve"> </w:t>
      </w:r>
      <w:r w:rsidR="00DB2420" w:rsidRPr="00DB2420">
        <w:rPr>
          <w:b/>
          <w:bCs/>
          <w:sz w:val="28"/>
          <w:szCs w:val="28"/>
        </w:rPr>
        <w:t>профилактически</w:t>
      </w:r>
      <w:r>
        <w:rPr>
          <w:b/>
          <w:bCs/>
          <w:sz w:val="28"/>
          <w:szCs w:val="28"/>
        </w:rPr>
        <w:t>х</w:t>
      </w:r>
      <w:r w:rsidR="00DB2420" w:rsidRPr="00DB2420">
        <w:rPr>
          <w:b/>
          <w:bCs/>
          <w:sz w:val="28"/>
          <w:szCs w:val="28"/>
        </w:rPr>
        <w:t xml:space="preserve"> медицински</w:t>
      </w:r>
      <w:r>
        <w:rPr>
          <w:b/>
          <w:bCs/>
          <w:sz w:val="28"/>
          <w:szCs w:val="28"/>
        </w:rPr>
        <w:t>х</w:t>
      </w:r>
      <w:r w:rsidR="00DB2420" w:rsidRPr="00DB2420">
        <w:rPr>
          <w:b/>
          <w:bCs/>
          <w:sz w:val="28"/>
          <w:szCs w:val="28"/>
        </w:rPr>
        <w:t xml:space="preserve"> осмотр</w:t>
      </w:r>
      <w:r>
        <w:rPr>
          <w:b/>
          <w:bCs/>
          <w:sz w:val="28"/>
          <w:szCs w:val="28"/>
        </w:rPr>
        <w:t>ов</w:t>
      </w:r>
      <w:r w:rsidR="00BC1F37">
        <w:rPr>
          <w:b/>
          <w:bCs/>
          <w:sz w:val="28"/>
          <w:szCs w:val="28"/>
        </w:rPr>
        <w:t xml:space="preserve"> и диспансеризаци</w:t>
      </w:r>
      <w:r>
        <w:rPr>
          <w:b/>
          <w:bCs/>
          <w:sz w:val="28"/>
          <w:szCs w:val="28"/>
        </w:rPr>
        <w:t>и</w:t>
      </w:r>
      <w:r w:rsidR="00DB2420" w:rsidRPr="00DB2420">
        <w:rPr>
          <w:b/>
          <w:bCs/>
          <w:sz w:val="28"/>
          <w:szCs w:val="28"/>
        </w:rPr>
        <w:t xml:space="preserve">, </w:t>
      </w:r>
      <w:r w:rsidR="00B67D70">
        <w:rPr>
          <w:b/>
          <w:bCs/>
          <w:sz w:val="28"/>
          <w:szCs w:val="28"/>
        </w:rPr>
        <w:br/>
      </w:r>
      <w:r w:rsidR="00DB2420" w:rsidRPr="00DB2420">
        <w:rPr>
          <w:b/>
          <w:bCs/>
          <w:sz w:val="28"/>
          <w:szCs w:val="28"/>
        </w:rPr>
        <w:t xml:space="preserve">в том числе </w:t>
      </w:r>
      <w:r w:rsidR="00BC1F37">
        <w:rPr>
          <w:b/>
          <w:bCs/>
          <w:sz w:val="28"/>
          <w:szCs w:val="28"/>
        </w:rPr>
        <w:t>углубленн</w:t>
      </w:r>
      <w:r>
        <w:rPr>
          <w:b/>
          <w:bCs/>
          <w:sz w:val="28"/>
          <w:szCs w:val="28"/>
        </w:rPr>
        <w:t>ой</w:t>
      </w:r>
      <w:r w:rsidR="00DB2420" w:rsidRPr="00DB2420">
        <w:rPr>
          <w:b/>
          <w:bCs/>
          <w:sz w:val="28"/>
          <w:szCs w:val="28"/>
        </w:rPr>
        <w:t xml:space="preserve"> диспансеризаци</w:t>
      </w:r>
      <w:r>
        <w:rPr>
          <w:b/>
          <w:bCs/>
          <w:sz w:val="28"/>
          <w:szCs w:val="28"/>
        </w:rPr>
        <w:t>и</w:t>
      </w:r>
      <w:r w:rsidR="007915D8">
        <w:rPr>
          <w:b/>
          <w:bCs/>
          <w:sz w:val="28"/>
          <w:szCs w:val="28"/>
        </w:rPr>
        <w:t>,</w:t>
      </w:r>
      <w:r w:rsidR="00BC1F37">
        <w:rPr>
          <w:b/>
          <w:bCs/>
          <w:sz w:val="28"/>
          <w:szCs w:val="28"/>
        </w:rPr>
        <w:t xml:space="preserve"> в 202</w:t>
      </w:r>
      <w:r w:rsidR="00EF06B1">
        <w:rPr>
          <w:b/>
          <w:bCs/>
          <w:sz w:val="28"/>
          <w:szCs w:val="28"/>
        </w:rPr>
        <w:t>5</w:t>
      </w:r>
      <w:r w:rsidR="00BC1F37">
        <w:rPr>
          <w:b/>
          <w:bCs/>
          <w:sz w:val="28"/>
          <w:szCs w:val="28"/>
        </w:rPr>
        <w:t xml:space="preserve"> году</w:t>
      </w:r>
    </w:p>
    <w:p w:rsidR="00A1224D" w:rsidRPr="002A16EE" w:rsidRDefault="00A1224D" w:rsidP="00B42746">
      <w:pPr>
        <w:tabs>
          <w:tab w:val="left" w:pos="142"/>
        </w:tabs>
        <w:spacing w:line="480" w:lineRule="exact"/>
        <w:ind w:right="-400"/>
        <w:jc w:val="center"/>
      </w:pPr>
    </w:p>
    <w:tbl>
      <w:tblPr>
        <w:tblW w:w="150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1098"/>
        <w:gridCol w:w="1844"/>
        <w:gridCol w:w="1559"/>
        <w:gridCol w:w="1276"/>
        <w:gridCol w:w="1275"/>
        <w:gridCol w:w="1135"/>
        <w:gridCol w:w="1134"/>
        <w:gridCol w:w="993"/>
        <w:gridCol w:w="850"/>
        <w:gridCol w:w="992"/>
        <w:gridCol w:w="993"/>
        <w:gridCol w:w="1276"/>
      </w:tblGrid>
      <w:tr w:rsidR="001052CA" w:rsidRPr="00BC1F37" w:rsidTr="008E4B18">
        <w:trPr>
          <w:trHeight w:val="255"/>
          <w:tblHeader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A" w:rsidRPr="001052CA" w:rsidRDefault="001052CA" w:rsidP="00BC1F37">
            <w:pPr>
              <w:widowControl/>
              <w:autoSpaceDE/>
              <w:autoSpaceDN/>
              <w:adjustRightInd/>
              <w:jc w:val="center"/>
            </w:pPr>
            <w:r w:rsidRPr="001052CA">
              <w:rPr>
                <w:bCs/>
              </w:rPr>
              <w:t>№ п/п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A" w:rsidRPr="001052CA" w:rsidRDefault="001052CA" w:rsidP="00BC1F37">
            <w:pPr>
              <w:widowControl/>
              <w:autoSpaceDE/>
              <w:autoSpaceDN/>
              <w:adjustRightInd/>
              <w:ind w:right="33"/>
              <w:jc w:val="center"/>
            </w:pPr>
            <w:r w:rsidRPr="001052CA">
              <w:rPr>
                <w:bCs/>
              </w:rPr>
              <w:t>Код медицинской организации по реестру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A" w:rsidRPr="001052CA" w:rsidRDefault="001052CA" w:rsidP="00BC1F37">
            <w:pPr>
              <w:widowControl/>
              <w:autoSpaceDE/>
              <w:autoSpaceDN/>
              <w:adjustRightInd/>
              <w:jc w:val="center"/>
            </w:pPr>
            <w:r w:rsidRPr="001052CA">
              <w:rPr>
                <w:bCs/>
              </w:rPr>
              <w:t xml:space="preserve">Наименование медицинской </w:t>
            </w:r>
            <w:r w:rsidRPr="001052CA">
              <w:rPr>
                <w:bCs/>
              </w:rPr>
              <w:br/>
              <w:t>организации</w:t>
            </w:r>
          </w:p>
        </w:tc>
        <w:tc>
          <w:tcPr>
            <w:tcW w:w="114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2CA" w:rsidRPr="001052CA" w:rsidRDefault="001052CA" w:rsidP="00BC1F37">
            <w:pPr>
              <w:widowControl/>
              <w:autoSpaceDE/>
              <w:autoSpaceDN/>
              <w:adjustRightInd/>
              <w:jc w:val="center"/>
            </w:pPr>
            <w:r w:rsidRPr="001052CA">
              <w:t>в том числе</w:t>
            </w:r>
            <w:r w:rsidR="002C0771">
              <w:t>*</w:t>
            </w:r>
          </w:p>
        </w:tc>
      </w:tr>
      <w:tr w:rsidR="001052CA" w:rsidRPr="00BC1F37" w:rsidTr="008E4B18">
        <w:trPr>
          <w:trHeight w:val="255"/>
          <w:tblHeader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A" w:rsidRPr="001052CA" w:rsidRDefault="006C0616" w:rsidP="0010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1052CA" w:rsidRPr="001052CA">
              <w:rPr>
                <w:color w:val="000000"/>
              </w:rPr>
              <w:t xml:space="preserve">существление деятельности в рамках выполнения государственного задания за счет средств бюджетных ассигнований областного бюджета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A" w:rsidRPr="001052CA" w:rsidRDefault="006C0616" w:rsidP="0010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1052CA" w:rsidRPr="001052CA">
              <w:rPr>
                <w:color w:val="000000"/>
              </w:rPr>
              <w:t>существление деятельности в сфере обязательного медицинского страхования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1052CA">
              <w:t>из них</w:t>
            </w:r>
          </w:p>
        </w:tc>
      </w:tr>
      <w:tr w:rsidR="001052CA" w:rsidRPr="00BC1F37" w:rsidTr="008E4B18">
        <w:trPr>
          <w:trHeight w:val="517"/>
          <w:tblHeader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  <w:spacing w:line="24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  <w:spacing w:line="240" w:lineRule="exact"/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052CA" w:rsidRPr="001052CA" w:rsidRDefault="006C0616" w:rsidP="001052CA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>
              <w:rPr>
                <w:color w:val="000000"/>
              </w:rPr>
              <w:t>п</w:t>
            </w:r>
            <w:r w:rsidR="001052CA" w:rsidRPr="001052CA">
              <w:rPr>
                <w:color w:val="000000"/>
              </w:rPr>
              <w:t>роводящие профилактические медицинские осмотры и диспансеризацию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Cs/>
              </w:rPr>
            </w:pPr>
            <w:r w:rsidRPr="001052CA">
              <w:t>в том числе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2CA" w:rsidRPr="001052CA" w:rsidRDefault="006C0616" w:rsidP="0010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052CA" w:rsidRPr="001052CA">
              <w:rPr>
                <w:color w:val="000000"/>
              </w:rPr>
              <w:t>роводящие диспансерное наблюдение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2CA" w:rsidRPr="001052CA" w:rsidRDefault="006C0616" w:rsidP="0010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052CA" w:rsidRPr="001052CA">
              <w:rPr>
                <w:color w:val="000000"/>
              </w:rPr>
              <w:t>роводящие медицинскую реабилитацию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1052CA">
              <w:t>в том числе</w:t>
            </w:r>
          </w:p>
        </w:tc>
      </w:tr>
      <w:tr w:rsidR="001052CA" w:rsidRPr="00BC1F37" w:rsidTr="0066527E">
        <w:trPr>
          <w:trHeight w:val="1302"/>
          <w:tblHeader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  <w:spacing w:line="24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  <w:spacing w:line="240" w:lineRule="exact"/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2CA" w:rsidRPr="001052CA" w:rsidRDefault="001052CA" w:rsidP="001052CA">
            <w:pPr>
              <w:jc w:val="center"/>
              <w:rPr>
                <w:color w:val="000000"/>
              </w:rPr>
            </w:pPr>
            <w:r w:rsidRPr="001052CA">
              <w:rPr>
                <w:color w:val="000000"/>
              </w:rPr>
              <w:t xml:space="preserve">углубленную диспансеризацию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A" w:rsidRPr="001052CA" w:rsidRDefault="001052CA" w:rsidP="001052CA">
            <w:pPr>
              <w:jc w:val="center"/>
              <w:rPr>
                <w:color w:val="000000"/>
              </w:rPr>
            </w:pPr>
            <w:r w:rsidRPr="001052CA">
              <w:rPr>
                <w:color w:val="000000"/>
              </w:rPr>
              <w:t>для оценки репродуктивного здоровья женщин и мужчин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A" w:rsidRPr="001052CA" w:rsidRDefault="001052CA" w:rsidP="001052C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A" w:rsidRPr="001052CA" w:rsidRDefault="001052CA" w:rsidP="001052CA">
            <w:pPr>
              <w:jc w:val="center"/>
              <w:rPr>
                <w:color w:val="000000"/>
              </w:rPr>
            </w:pPr>
            <w:r w:rsidRPr="001052CA">
              <w:rPr>
                <w:color w:val="000000"/>
              </w:rPr>
              <w:t>в амбулаторных условиях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CA" w:rsidRPr="001052CA" w:rsidRDefault="001052CA" w:rsidP="001052CA">
            <w:pPr>
              <w:jc w:val="center"/>
              <w:rPr>
                <w:color w:val="000000"/>
              </w:rPr>
            </w:pPr>
            <w:r w:rsidRPr="001052CA">
              <w:rPr>
                <w:color w:val="000000"/>
              </w:rPr>
              <w:t>в условиях дневного стационара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A" w:rsidRPr="001052CA" w:rsidRDefault="001052CA" w:rsidP="001052CA">
            <w:pPr>
              <w:jc w:val="center"/>
              <w:rPr>
                <w:color w:val="000000"/>
              </w:rPr>
            </w:pPr>
            <w:r w:rsidRPr="001052CA">
              <w:rPr>
                <w:color w:val="000000"/>
              </w:rPr>
              <w:t>в условиях круглосуточного стационара</w:t>
            </w:r>
          </w:p>
        </w:tc>
      </w:tr>
      <w:tr w:rsidR="006C0616" w:rsidRPr="00BC1F37" w:rsidTr="00914B6D">
        <w:trPr>
          <w:trHeight w:val="25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16" w:rsidRDefault="006C0616" w:rsidP="006C0616">
            <w:pPr>
              <w:spacing w:line="220" w:lineRule="exact"/>
              <w:rPr>
                <w:color w:val="000000"/>
              </w:rPr>
            </w:pPr>
            <w:r w:rsidRPr="006C0616">
              <w:rPr>
                <w:color w:val="000000"/>
              </w:rPr>
              <w:t xml:space="preserve">Медицинские организации, участвующие в реализации Территориальной программы, </w:t>
            </w:r>
            <w:r>
              <w:rPr>
                <w:color w:val="000000"/>
              </w:rPr>
              <w:t xml:space="preserve">– </w:t>
            </w:r>
            <w:r w:rsidRPr="006C0616">
              <w:rPr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616" w:rsidRPr="00F95EDB" w:rsidRDefault="006C0616" w:rsidP="00145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616" w:rsidRDefault="006C0616" w:rsidP="00145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616" w:rsidRPr="00F95EDB" w:rsidRDefault="006C0616" w:rsidP="00145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616" w:rsidRPr="00F95EDB" w:rsidRDefault="006C0616" w:rsidP="00145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16" w:rsidRPr="00F95EDB" w:rsidRDefault="006C0616" w:rsidP="00145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16" w:rsidRPr="00F95EDB" w:rsidRDefault="006C0616" w:rsidP="00145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16" w:rsidRPr="00F95EDB" w:rsidRDefault="006C0616" w:rsidP="00145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16" w:rsidRPr="00F95EDB" w:rsidRDefault="006C0616" w:rsidP="00145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16" w:rsidRPr="00F95EDB" w:rsidRDefault="006C0616" w:rsidP="00145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616" w:rsidRPr="00F95EDB" w:rsidRDefault="006C0616" w:rsidP="00145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456DE" w:rsidRPr="00BC1F37" w:rsidTr="00914B6D">
        <w:trPr>
          <w:trHeight w:val="25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6DE" w:rsidRPr="00F95EDB" w:rsidRDefault="00514856" w:rsidP="00514856">
            <w:pPr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 xml:space="preserve">в том числе </w:t>
            </w:r>
            <w:r w:rsidR="001456DE" w:rsidRPr="00F95EDB">
              <w:rPr>
                <w:color w:val="000000"/>
              </w:rPr>
              <w:t>медицинские организации, подведомственные федеральным органам исполнительной власти, которым комиссией по разработке Территориальной программы ОМС рас</w:t>
            </w:r>
            <w:r w:rsidR="001456DE" w:rsidRPr="00F95EDB">
              <w:rPr>
                <w:color w:val="000000"/>
              </w:rPr>
              <w:lastRenderedPageBreak/>
              <w:t>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6DE" w:rsidRPr="00F95EDB" w:rsidRDefault="00344D53" w:rsidP="00145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6DE" w:rsidRPr="00F95EDB" w:rsidRDefault="001456DE" w:rsidP="001456DE">
            <w:pPr>
              <w:jc w:val="center"/>
              <w:rPr>
                <w:color w:val="000000"/>
              </w:rPr>
            </w:pPr>
            <w:r w:rsidRPr="00F95EDB">
              <w:rPr>
                <w:color w:val="000000"/>
              </w:rPr>
              <w:t>0</w:t>
            </w:r>
          </w:p>
        </w:tc>
      </w:tr>
    </w:tbl>
    <w:p w:rsidR="009620A1" w:rsidRDefault="00B24E48" w:rsidP="00A927BF">
      <w:pPr>
        <w:spacing w:before="720" w:after="12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  <w:bookmarkStart w:id="0" w:name="_GoBack"/>
      <w:bookmarkEnd w:id="0"/>
    </w:p>
    <w:p w:rsidR="009620A1" w:rsidRPr="009620A1" w:rsidRDefault="009620A1" w:rsidP="009620A1">
      <w:pPr>
        <w:rPr>
          <w:sz w:val="24"/>
          <w:szCs w:val="24"/>
        </w:rPr>
      </w:pPr>
    </w:p>
    <w:p w:rsidR="009620A1" w:rsidRPr="009620A1" w:rsidRDefault="009620A1" w:rsidP="009620A1">
      <w:pPr>
        <w:rPr>
          <w:sz w:val="24"/>
          <w:szCs w:val="24"/>
        </w:rPr>
      </w:pPr>
    </w:p>
    <w:p w:rsidR="009620A1" w:rsidRPr="009620A1" w:rsidRDefault="009620A1" w:rsidP="009620A1">
      <w:pPr>
        <w:rPr>
          <w:sz w:val="24"/>
          <w:szCs w:val="24"/>
        </w:rPr>
      </w:pPr>
    </w:p>
    <w:p w:rsidR="009620A1" w:rsidRDefault="009620A1" w:rsidP="009620A1">
      <w:pPr>
        <w:rPr>
          <w:sz w:val="24"/>
          <w:szCs w:val="24"/>
        </w:rPr>
      </w:pPr>
    </w:p>
    <w:p w:rsidR="00D52F1B" w:rsidRPr="009620A1" w:rsidRDefault="00D52F1B" w:rsidP="009620A1">
      <w:pPr>
        <w:tabs>
          <w:tab w:val="left" w:pos="6670"/>
        </w:tabs>
        <w:rPr>
          <w:sz w:val="24"/>
          <w:szCs w:val="24"/>
        </w:rPr>
      </w:pPr>
    </w:p>
    <w:sectPr w:rsidR="00D52F1B" w:rsidRPr="009620A1" w:rsidSect="00605F89">
      <w:headerReference w:type="even" r:id="rId8"/>
      <w:headerReference w:type="default" r:id="rId9"/>
      <w:footerReference w:type="default" r:id="rId10"/>
      <w:pgSz w:w="16838" w:h="11906" w:orient="landscape" w:code="9"/>
      <w:pgMar w:top="1276" w:right="1191" w:bottom="714" w:left="102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4D7" w:rsidRDefault="00E234D7">
      <w:r>
        <w:separator/>
      </w:r>
    </w:p>
  </w:endnote>
  <w:endnote w:type="continuationSeparator" w:id="0">
    <w:p w:rsidR="00E234D7" w:rsidRDefault="00E2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B6D" w:rsidRDefault="00914B6D" w:rsidP="00B705A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4D7" w:rsidRDefault="00E234D7">
      <w:r>
        <w:separator/>
      </w:r>
    </w:p>
  </w:footnote>
  <w:footnote w:type="continuationSeparator" w:id="0">
    <w:p w:rsidR="00E234D7" w:rsidRDefault="00E2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B6D" w:rsidRDefault="00914B6D" w:rsidP="0045726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14B6D" w:rsidRDefault="00914B6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1586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14B6D" w:rsidRPr="003F3610" w:rsidRDefault="00914B6D">
        <w:pPr>
          <w:pStyle w:val="a6"/>
          <w:jc w:val="center"/>
          <w:rPr>
            <w:sz w:val="28"/>
            <w:szCs w:val="28"/>
          </w:rPr>
        </w:pPr>
        <w:r w:rsidRPr="003F3610">
          <w:rPr>
            <w:sz w:val="28"/>
            <w:szCs w:val="28"/>
          </w:rPr>
          <w:fldChar w:fldCharType="begin"/>
        </w:r>
        <w:r w:rsidRPr="003F3610">
          <w:rPr>
            <w:sz w:val="28"/>
            <w:szCs w:val="28"/>
          </w:rPr>
          <w:instrText>PAGE   \* MERGEFORMAT</w:instrText>
        </w:r>
        <w:r w:rsidRPr="003F3610">
          <w:rPr>
            <w:sz w:val="28"/>
            <w:szCs w:val="28"/>
          </w:rPr>
          <w:fldChar w:fldCharType="separate"/>
        </w:r>
        <w:r w:rsidR="00A9066F">
          <w:rPr>
            <w:noProof/>
            <w:sz w:val="28"/>
            <w:szCs w:val="28"/>
          </w:rPr>
          <w:t>28</w:t>
        </w:r>
        <w:r w:rsidRPr="003F3610">
          <w:rPr>
            <w:sz w:val="28"/>
            <w:szCs w:val="28"/>
          </w:rPr>
          <w:fldChar w:fldCharType="end"/>
        </w:r>
      </w:p>
    </w:sdtContent>
  </w:sdt>
  <w:p w:rsidR="00914B6D" w:rsidRPr="003E3297" w:rsidRDefault="00914B6D" w:rsidP="00FD2446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27191"/>
    <w:multiLevelType w:val="hybridMultilevel"/>
    <w:tmpl w:val="B97EB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33635"/>
    <w:multiLevelType w:val="hybridMultilevel"/>
    <w:tmpl w:val="1486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60160"/>
    <w:multiLevelType w:val="hybridMultilevel"/>
    <w:tmpl w:val="088AD602"/>
    <w:lvl w:ilvl="0" w:tplc="1D0E2880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B02"/>
    <w:rsid w:val="00000A2B"/>
    <w:rsid w:val="00001C5E"/>
    <w:rsid w:val="00002FBE"/>
    <w:rsid w:val="00004031"/>
    <w:rsid w:val="00004AFC"/>
    <w:rsid w:val="00006C5B"/>
    <w:rsid w:val="00011DB6"/>
    <w:rsid w:val="000126B0"/>
    <w:rsid w:val="0001375E"/>
    <w:rsid w:val="00013E1F"/>
    <w:rsid w:val="00016B2F"/>
    <w:rsid w:val="0001736B"/>
    <w:rsid w:val="00023354"/>
    <w:rsid w:val="0002699E"/>
    <w:rsid w:val="00032889"/>
    <w:rsid w:val="00032D77"/>
    <w:rsid w:val="000410EE"/>
    <w:rsid w:val="000414FF"/>
    <w:rsid w:val="000527D7"/>
    <w:rsid w:val="00052F49"/>
    <w:rsid w:val="000541AF"/>
    <w:rsid w:val="000562B9"/>
    <w:rsid w:val="000602E7"/>
    <w:rsid w:val="00061965"/>
    <w:rsid w:val="000629FC"/>
    <w:rsid w:val="00064C5A"/>
    <w:rsid w:val="00066470"/>
    <w:rsid w:val="00070918"/>
    <w:rsid w:val="00070F7B"/>
    <w:rsid w:val="00073197"/>
    <w:rsid w:val="000734FE"/>
    <w:rsid w:val="00074B6E"/>
    <w:rsid w:val="00074E31"/>
    <w:rsid w:val="00080BC2"/>
    <w:rsid w:val="0008127E"/>
    <w:rsid w:val="00084E1E"/>
    <w:rsid w:val="00087CAD"/>
    <w:rsid w:val="0009399C"/>
    <w:rsid w:val="00093D96"/>
    <w:rsid w:val="000945FF"/>
    <w:rsid w:val="00095734"/>
    <w:rsid w:val="00096094"/>
    <w:rsid w:val="00097233"/>
    <w:rsid w:val="00097B5F"/>
    <w:rsid w:val="000A156D"/>
    <w:rsid w:val="000A1B02"/>
    <w:rsid w:val="000A2D19"/>
    <w:rsid w:val="000A506C"/>
    <w:rsid w:val="000A5C4C"/>
    <w:rsid w:val="000A5E37"/>
    <w:rsid w:val="000B6263"/>
    <w:rsid w:val="000B6D71"/>
    <w:rsid w:val="000B7E76"/>
    <w:rsid w:val="000C71C3"/>
    <w:rsid w:val="000C789E"/>
    <w:rsid w:val="000C7C5D"/>
    <w:rsid w:val="000D1869"/>
    <w:rsid w:val="000D1E82"/>
    <w:rsid w:val="000D4C8B"/>
    <w:rsid w:val="000D58D7"/>
    <w:rsid w:val="000D7DC3"/>
    <w:rsid w:val="000E3637"/>
    <w:rsid w:val="000E463F"/>
    <w:rsid w:val="000E49DB"/>
    <w:rsid w:val="000E6656"/>
    <w:rsid w:val="000E6DA1"/>
    <w:rsid w:val="000E79A5"/>
    <w:rsid w:val="000E7E90"/>
    <w:rsid w:val="000F0A80"/>
    <w:rsid w:val="000F464C"/>
    <w:rsid w:val="001011B9"/>
    <w:rsid w:val="001052CA"/>
    <w:rsid w:val="00107154"/>
    <w:rsid w:val="00107610"/>
    <w:rsid w:val="00110426"/>
    <w:rsid w:val="00116F77"/>
    <w:rsid w:val="00120B38"/>
    <w:rsid w:val="001249A1"/>
    <w:rsid w:val="00125D78"/>
    <w:rsid w:val="0012768A"/>
    <w:rsid w:val="0013707F"/>
    <w:rsid w:val="001433CA"/>
    <w:rsid w:val="001456DE"/>
    <w:rsid w:val="00152461"/>
    <w:rsid w:val="00161B7D"/>
    <w:rsid w:val="00163C8E"/>
    <w:rsid w:val="0017112F"/>
    <w:rsid w:val="00181543"/>
    <w:rsid w:val="001817B4"/>
    <w:rsid w:val="00190489"/>
    <w:rsid w:val="0019727F"/>
    <w:rsid w:val="001A0C77"/>
    <w:rsid w:val="001B008B"/>
    <w:rsid w:val="001B1218"/>
    <w:rsid w:val="001B6F38"/>
    <w:rsid w:val="001C1D24"/>
    <w:rsid w:val="001C5460"/>
    <w:rsid w:val="001C7769"/>
    <w:rsid w:val="001D2F3D"/>
    <w:rsid w:val="001D640C"/>
    <w:rsid w:val="001E0D86"/>
    <w:rsid w:val="001E13AC"/>
    <w:rsid w:val="001E22C0"/>
    <w:rsid w:val="001E7C33"/>
    <w:rsid w:val="001F483B"/>
    <w:rsid w:val="001F7135"/>
    <w:rsid w:val="002020C1"/>
    <w:rsid w:val="0020509B"/>
    <w:rsid w:val="002055F2"/>
    <w:rsid w:val="002119B0"/>
    <w:rsid w:val="002119C8"/>
    <w:rsid w:val="00211F4B"/>
    <w:rsid w:val="00212E0C"/>
    <w:rsid w:val="0021563E"/>
    <w:rsid w:val="00222034"/>
    <w:rsid w:val="002239CD"/>
    <w:rsid w:val="00225570"/>
    <w:rsid w:val="00226081"/>
    <w:rsid w:val="00234268"/>
    <w:rsid w:val="00234889"/>
    <w:rsid w:val="002410D4"/>
    <w:rsid w:val="00243225"/>
    <w:rsid w:val="002445EC"/>
    <w:rsid w:val="00246BCB"/>
    <w:rsid w:val="00247277"/>
    <w:rsid w:val="002516F7"/>
    <w:rsid w:val="00254B23"/>
    <w:rsid w:val="00255F81"/>
    <w:rsid w:val="00260A98"/>
    <w:rsid w:val="002610E6"/>
    <w:rsid w:val="0026164D"/>
    <w:rsid w:val="002625F8"/>
    <w:rsid w:val="00263418"/>
    <w:rsid w:val="002709C9"/>
    <w:rsid w:val="00273287"/>
    <w:rsid w:val="00282E2C"/>
    <w:rsid w:val="00285596"/>
    <w:rsid w:val="002907B9"/>
    <w:rsid w:val="00290CD4"/>
    <w:rsid w:val="00292112"/>
    <w:rsid w:val="00293295"/>
    <w:rsid w:val="0029399C"/>
    <w:rsid w:val="00295A48"/>
    <w:rsid w:val="002A16EE"/>
    <w:rsid w:val="002A58C3"/>
    <w:rsid w:val="002A7A76"/>
    <w:rsid w:val="002B0451"/>
    <w:rsid w:val="002B2004"/>
    <w:rsid w:val="002B7B2B"/>
    <w:rsid w:val="002C0771"/>
    <w:rsid w:val="002C1A15"/>
    <w:rsid w:val="002C2023"/>
    <w:rsid w:val="002D021F"/>
    <w:rsid w:val="002D13B3"/>
    <w:rsid w:val="002D1678"/>
    <w:rsid w:val="002D27E5"/>
    <w:rsid w:val="002D69B1"/>
    <w:rsid w:val="002E2329"/>
    <w:rsid w:val="002E4CC6"/>
    <w:rsid w:val="002E5D88"/>
    <w:rsid w:val="002F2E1A"/>
    <w:rsid w:val="002F3AE1"/>
    <w:rsid w:val="002F5AD1"/>
    <w:rsid w:val="00301206"/>
    <w:rsid w:val="00301CF6"/>
    <w:rsid w:val="0031313C"/>
    <w:rsid w:val="00313225"/>
    <w:rsid w:val="00313F08"/>
    <w:rsid w:val="003141F4"/>
    <w:rsid w:val="00315F75"/>
    <w:rsid w:val="00320CA8"/>
    <w:rsid w:val="00320EC4"/>
    <w:rsid w:val="0032512E"/>
    <w:rsid w:val="003425B2"/>
    <w:rsid w:val="00344D53"/>
    <w:rsid w:val="0034607E"/>
    <w:rsid w:val="003467FD"/>
    <w:rsid w:val="00347869"/>
    <w:rsid w:val="00350B41"/>
    <w:rsid w:val="00351B87"/>
    <w:rsid w:val="00351F0D"/>
    <w:rsid w:val="00352D4E"/>
    <w:rsid w:val="00362420"/>
    <w:rsid w:val="0036639C"/>
    <w:rsid w:val="00370ACD"/>
    <w:rsid w:val="00381698"/>
    <w:rsid w:val="00383083"/>
    <w:rsid w:val="003834CD"/>
    <w:rsid w:val="00386B58"/>
    <w:rsid w:val="00395BEF"/>
    <w:rsid w:val="00396BDD"/>
    <w:rsid w:val="003A0528"/>
    <w:rsid w:val="003A0DC0"/>
    <w:rsid w:val="003A781A"/>
    <w:rsid w:val="003B3DDE"/>
    <w:rsid w:val="003B6B70"/>
    <w:rsid w:val="003B7ACE"/>
    <w:rsid w:val="003C0A24"/>
    <w:rsid w:val="003C5DC7"/>
    <w:rsid w:val="003C6235"/>
    <w:rsid w:val="003C6BF1"/>
    <w:rsid w:val="003C7AA7"/>
    <w:rsid w:val="003D08AF"/>
    <w:rsid w:val="003D3754"/>
    <w:rsid w:val="003E3297"/>
    <w:rsid w:val="003E4EF4"/>
    <w:rsid w:val="003E4EF6"/>
    <w:rsid w:val="003F317A"/>
    <w:rsid w:val="003F3610"/>
    <w:rsid w:val="003F67D7"/>
    <w:rsid w:val="003F7143"/>
    <w:rsid w:val="0040020B"/>
    <w:rsid w:val="00400A5E"/>
    <w:rsid w:val="0040332D"/>
    <w:rsid w:val="004047E5"/>
    <w:rsid w:val="00416EA9"/>
    <w:rsid w:val="004174F1"/>
    <w:rsid w:val="00422060"/>
    <w:rsid w:val="004226F0"/>
    <w:rsid w:val="00426007"/>
    <w:rsid w:val="004267F6"/>
    <w:rsid w:val="00427297"/>
    <w:rsid w:val="0043452F"/>
    <w:rsid w:val="0044550C"/>
    <w:rsid w:val="0045071B"/>
    <w:rsid w:val="00450855"/>
    <w:rsid w:val="004515A1"/>
    <w:rsid w:val="0045447C"/>
    <w:rsid w:val="0045586C"/>
    <w:rsid w:val="00457262"/>
    <w:rsid w:val="004640EA"/>
    <w:rsid w:val="0047230C"/>
    <w:rsid w:val="0048495D"/>
    <w:rsid w:val="00485F35"/>
    <w:rsid w:val="00487CA9"/>
    <w:rsid w:val="00491C12"/>
    <w:rsid w:val="0049341C"/>
    <w:rsid w:val="00495C6E"/>
    <w:rsid w:val="004A1020"/>
    <w:rsid w:val="004A2335"/>
    <w:rsid w:val="004A75C7"/>
    <w:rsid w:val="004B4BE2"/>
    <w:rsid w:val="004C50BD"/>
    <w:rsid w:val="004C5845"/>
    <w:rsid w:val="004C6C86"/>
    <w:rsid w:val="004D0EE2"/>
    <w:rsid w:val="004D23F0"/>
    <w:rsid w:val="004D3E05"/>
    <w:rsid w:val="004E6C4C"/>
    <w:rsid w:val="004F0C7F"/>
    <w:rsid w:val="004F2391"/>
    <w:rsid w:val="004F23FF"/>
    <w:rsid w:val="004F4542"/>
    <w:rsid w:val="0050017B"/>
    <w:rsid w:val="00503DF4"/>
    <w:rsid w:val="0050616B"/>
    <w:rsid w:val="00514437"/>
    <w:rsid w:val="00514856"/>
    <w:rsid w:val="00515266"/>
    <w:rsid w:val="0051640A"/>
    <w:rsid w:val="0052095E"/>
    <w:rsid w:val="005262EC"/>
    <w:rsid w:val="00527263"/>
    <w:rsid w:val="00534254"/>
    <w:rsid w:val="00534F7A"/>
    <w:rsid w:val="00536B88"/>
    <w:rsid w:val="00542963"/>
    <w:rsid w:val="005442C8"/>
    <w:rsid w:val="0054434A"/>
    <w:rsid w:val="0055088D"/>
    <w:rsid w:val="0055542B"/>
    <w:rsid w:val="0056253C"/>
    <w:rsid w:val="005644EB"/>
    <w:rsid w:val="00584CB5"/>
    <w:rsid w:val="005902A3"/>
    <w:rsid w:val="00590814"/>
    <w:rsid w:val="0059376D"/>
    <w:rsid w:val="00596062"/>
    <w:rsid w:val="005962E9"/>
    <w:rsid w:val="005968BD"/>
    <w:rsid w:val="005A43F7"/>
    <w:rsid w:val="005A7313"/>
    <w:rsid w:val="005B703E"/>
    <w:rsid w:val="005C025F"/>
    <w:rsid w:val="005C66DF"/>
    <w:rsid w:val="005C7C57"/>
    <w:rsid w:val="005D035E"/>
    <w:rsid w:val="005D54F1"/>
    <w:rsid w:val="005E02F0"/>
    <w:rsid w:val="005E1D94"/>
    <w:rsid w:val="005E3B3E"/>
    <w:rsid w:val="005E3C27"/>
    <w:rsid w:val="005E3FB4"/>
    <w:rsid w:val="005E5B69"/>
    <w:rsid w:val="005F1705"/>
    <w:rsid w:val="005F4595"/>
    <w:rsid w:val="005F6C13"/>
    <w:rsid w:val="005F7518"/>
    <w:rsid w:val="006021F0"/>
    <w:rsid w:val="00603E65"/>
    <w:rsid w:val="006047E9"/>
    <w:rsid w:val="00605F89"/>
    <w:rsid w:val="00606388"/>
    <w:rsid w:val="00611983"/>
    <w:rsid w:val="00611E3B"/>
    <w:rsid w:val="00613549"/>
    <w:rsid w:val="0061788B"/>
    <w:rsid w:val="006179D5"/>
    <w:rsid w:val="00622073"/>
    <w:rsid w:val="006220C4"/>
    <w:rsid w:val="006235B3"/>
    <w:rsid w:val="0063427A"/>
    <w:rsid w:val="00643F8E"/>
    <w:rsid w:val="00644F8C"/>
    <w:rsid w:val="0064570E"/>
    <w:rsid w:val="00650632"/>
    <w:rsid w:val="00651858"/>
    <w:rsid w:val="00653544"/>
    <w:rsid w:val="006535FF"/>
    <w:rsid w:val="0066527E"/>
    <w:rsid w:val="006663CB"/>
    <w:rsid w:val="00667A4C"/>
    <w:rsid w:val="00671C88"/>
    <w:rsid w:val="006753C3"/>
    <w:rsid w:val="00676BC4"/>
    <w:rsid w:val="006906FD"/>
    <w:rsid w:val="00690A72"/>
    <w:rsid w:val="0069365C"/>
    <w:rsid w:val="00695839"/>
    <w:rsid w:val="006A6279"/>
    <w:rsid w:val="006A69B5"/>
    <w:rsid w:val="006B37F3"/>
    <w:rsid w:val="006C0616"/>
    <w:rsid w:val="006C41BD"/>
    <w:rsid w:val="006D0B72"/>
    <w:rsid w:val="006D31AF"/>
    <w:rsid w:val="006D5B33"/>
    <w:rsid w:val="006D6E22"/>
    <w:rsid w:val="006D7013"/>
    <w:rsid w:val="006E3095"/>
    <w:rsid w:val="006E65CC"/>
    <w:rsid w:val="006F0495"/>
    <w:rsid w:val="006F248E"/>
    <w:rsid w:val="00703E93"/>
    <w:rsid w:val="00720976"/>
    <w:rsid w:val="007214FF"/>
    <w:rsid w:val="007217EA"/>
    <w:rsid w:val="00723A50"/>
    <w:rsid w:val="00725E33"/>
    <w:rsid w:val="00730117"/>
    <w:rsid w:val="0073157F"/>
    <w:rsid w:val="00731FE3"/>
    <w:rsid w:val="00742F8A"/>
    <w:rsid w:val="00745BD5"/>
    <w:rsid w:val="00746532"/>
    <w:rsid w:val="00750822"/>
    <w:rsid w:val="00751D00"/>
    <w:rsid w:val="00760DBB"/>
    <w:rsid w:val="007662E3"/>
    <w:rsid w:val="0077198B"/>
    <w:rsid w:val="00781346"/>
    <w:rsid w:val="0078401D"/>
    <w:rsid w:val="00790C9B"/>
    <w:rsid w:val="007915D8"/>
    <w:rsid w:val="00791C8F"/>
    <w:rsid w:val="007920A8"/>
    <w:rsid w:val="00792B5E"/>
    <w:rsid w:val="00793034"/>
    <w:rsid w:val="0079353D"/>
    <w:rsid w:val="007937C6"/>
    <w:rsid w:val="007A3E2C"/>
    <w:rsid w:val="007A679B"/>
    <w:rsid w:val="007A6BDB"/>
    <w:rsid w:val="007A735D"/>
    <w:rsid w:val="007B188A"/>
    <w:rsid w:val="007B1FB8"/>
    <w:rsid w:val="007B4137"/>
    <w:rsid w:val="007B4239"/>
    <w:rsid w:val="007B5BEA"/>
    <w:rsid w:val="007B7B4E"/>
    <w:rsid w:val="007B7C60"/>
    <w:rsid w:val="007C3493"/>
    <w:rsid w:val="007C3F88"/>
    <w:rsid w:val="007C5F33"/>
    <w:rsid w:val="007C74E6"/>
    <w:rsid w:val="007C7ADF"/>
    <w:rsid w:val="007C7C0C"/>
    <w:rsid w:val="007D03D2"/>
    <w:rsid w:val="007D5A32"/>
    <w:rsid w:val="007D61B0"/>
    <w:rsid w:val="007D669A"/>
    <w:rsid w:val="007D77AD"/>
    <w:rsid w:val="007D7FA6"/>
    <w:rsid w:val="007E0CE7"/>
    <w:rsid w:val="007E6AF0"/>
    <w:rsid w:val="007E7C17"/>
    <w:rsid w:val="007F1662"/>
    <w:rsid w:val="007F61C6"/>
    <w:rsid w:val="007F73C2"/>
    <w:rsid w:val="007F7BB8"/>
    <w:rsid w:val="00801981"/>
    <w:rsid w:val="008130ED"/>
    <w:rsid w:val="00813E3B"/>
    <w:rsid w:val="00814E1B"/>
    <w:rsid w:val="008151F4"/>
    <w:rsid w:val="008263A2"/>
    <w:rsid w:val="00831D19"/>
    <w:rsid w:val="00834CF6"/>
    <w:rsid w:val="00836509"/>
    <w:rsid w:val="00836BD3"/>
    <w:rsid w:val="00840D97"/>
    <w:rsid w:val="00842897"/>
    <w:rsid w:val="00853F5E"/>
    <w:rsid w:val="0085656A"/>
    <w:rsid w:val="00856E4B"/>
    <w:rsid w:val="00862B23"/>
    <w:rsid w:val="00874358"/>
    <w:rsid w:val="008749B0"/>
    <w:rsid w:val="008776CC"/>
    <w:rsid w:val="00881EEC"/>
    <w:rsid w:val="00883B54"/>
    <w:rsid w:val="008847F3"/>
    <w:rsid w:val="008848B3"/>
    <w:rsid w:val="00885D34"/>
    <w:rsid w:val="008865F9"/>
    <w:rsid w:val="00887EA8"/>
    <w:rsid w:val="00887F22"/>
    <w:rsid w:val="0089045B"/>
    <w:rsid w:val="0089138B"/>
    <w:rsid w:val="008923C0"/>
    <w:rsid w:val="00892CBE"/>
    <w:rsid w:val="008A09B6"/>
    <w:rsid w:val="008B2E54"/>
    <w:rsid w:val="008C12AF"/>
    <w:rsid w:val="008C71E2"/>
    <w:rsid w:val="008D2422"/>
    <w:rsid w:val="008D30E5"/>
    <w:rsid w:val="008D58A8"/>
    <w:rsid w:val="008D77B7"/>
    <w:rsid w:val="008E03BF"/>
    <w:rsid w:val="008E07DC"/>
    <w:rsid w:val="008E4B18"/>
    <w:rsid w:val="008F16C9"/>
    <w:rsid w:val="008F348E"/>
    <w:rsid w:val="008F4658"/>
    <w:rsid w:val="008F52C9"/>
    <w:rsid w:val="00900E98"/>
    <w:rsid w:val="00904872"/>
    <w:rsid w:val="00906F53"/>
    <w:rsid w:val="0091230C"/>
    <w:rsid w:val="00914B6D"/>
    <w:rsid w:val="009170E8"/>
    <w:rsid w:val="00917E27"/>
    <w:rsid w:val="009256AC"/>
    <w:rsid w:val="00925960"/>
    <w:rsid w:val="009264DA"/>
    <w:rsid w:val="00931CDE"/>
    <w:rsid w:val="009324F1"/>
    <w:rsid w:val="00937A9A"/>
    <w:rsid w:val="00937DA6"/>
    <w:rsid w:val="00940CEC"/>
    <w:rsid w:val="009470B8"/>
    <w:rsid w:val="0095417D"/>
    <w:rsid w:val="009564BE"/>
    <w:rsid w:val="00960234"/>
    <w:rsid w:val="009620A1"/>
    <w:rsid w:val="00964EDD"/>
    <w:rsid w:val="00971F4E"/>
    <w:rsid w:val="00983390"/>
    <w:rsid w:val="00983AE2"/>
    <w:rsid w:val="009873EE"/>
    <w:rsid w:val="0099120D"/>
    <w:rsid w:val="0099329D"/>
    <w:rsid w:val="00994279"/>
    <w:rsid w:val="00995214"/>
    <w:rsid w:val="009A0A31"/>
    <w:rsid w:val="009A6714"/>
    <w:rsid w:val="009A6A05"/>
    <w:rsid w:val="009A7D30"/>
    <w:rsid w:val="009B2AB6"/>
    <w:rsid w:val="009B54AC"/>
    <w:rsid w:val="009C6309"/>
    <w:rsid w:val="009D0874"/>
    <w:rsid w:val="009D1B5D"/>
    <w:rsid w:val="009D2AF3"/>
    <w:rsid w:val="009E4F67"/>
    <w:rsid w:val="009E5E4F"/>
    <w:rsid w:val="009E6186"/>
    <w:rsid w:val="009E7C26"/>
    <w:rsid w:val="009F11A9"/>
    <w:rsid w:val="009F24DD"/>
    <w:rsid w:val="009F2F53"/>
    <w:rsid w:val="00A00384"/>
    <w:rsid w:val="00A01884"/>
    <w:rsid w:val="00A01E8F"/>
    <w:rsid w:val="00A11C22"/>
    <w:rsid w:val="00A11CF6"/>
    <w:rsid w:val="00A1224D"/>
    <w:rsid w:val="00A201ED"/>
    <w:rsid w:val="00A2048C"/>
    <w:rsid w:val="00A213D6"/>
    <w:rsid w:val="00A247E0"/>
    <w:rsid w:val="00A34416"/>
    <w:rsid w:val="00A34C3D"/>
    <w:rsid w:val="00A459DB"/>
    <w:rsid w:val="00A46D6E"/>
    <w:rsid w:val="00A47473"/>
    <w:rsid w:val="00A50D98"/>
    <w:rsid w:val="00A540EE"/>
    <w:rsid w:val="00A60476"/>
    <w:rsid w:val="00A6285D"/>
    <w:rsid w:val="00A662B5"/>
    <w:rsid w:val="00A708FD"/>
    <w:rsid w:val="00A72DDA"/>
    <w:rsid w:val="00A73D6C"/>
    <w:rsid w:val="00A76244"/>
    <w:rsid w:val="00A84762"/>
    <w:rsid w:val="00A9066F"/>
    <w:rsid w:val="00A927BF"/>
    <w:rsid w:val="00A94B38"/>
    <w:rsid w:val="00A953DD"/>
    <w:rsid w:val="00AA13DF"/>
    <w:rsid w:val="00AA5FA4"/>
    <w:rsid w:val="00AB1114"/>
    <w:rsid w:val="00AB4454"/>
    <w:rsid w:val="00AC6893"/>
    <w:rsid w:val="00AD1D3C"/>
    <w:rsid w:val="00AD6C52"/>
    <w:rsid w:val="00AE504A"/>
    <w:rsid w:val="00AF1D82"/>
    <w:rsid w:val="00AF4845"/>
    <w:rsid w:val="00AF4917"/>
    <w:rsid w:val="00B04AF8"/>
    <w:rsid w:val="00B070AD"/>
    <w:rsid w:val="00B07AA2"/>
    <w:rsid w:val="00B110F7"/>
    <w:rsid w:val="00B13345"/>
    <w:rsid w:val="00B1383C"/>
    <w:rsid w:val="00B1409D"/>
    <w:rsid w:val="00B17FD6"/>
    <w:rsid w:val="00B2311B"/>
    <w:rsid w:val="00B242AE"/>
    <w:rsid w:val="00B24E48"/>
    <w:rsid w:val="00B3124C"/>
    <w:rsid w:val="00B314FB"/>
    <w:rsid w:val="00B317CE"/>
    <w:rsid w:val="00B32FFF"/>
    <w:rsid w:val="00B364C3"/>
    <w:rsid w:val="00B40815"/>
    <w:rsid w:val="00B40823"/>
    <w:rsid w:val="00B42746"/>
    <w:rsid w:val="00B4362A"/>
    <w:rsid w:val="00B44EA1"/>
    <w:rsid w:val="00B545DB"/>
    <w:rsid w:val="00B577E2"/>
    <w:rsid w:val="00B608CF"/>
    <w:rsid w:val="00B60904"/>
    <w:rsid w:val="00B67D70"/>
    <w:rsid w:val="00B705AB"/>
    <w:rsid w:val="00B7334D"/>
    <w:rsid w:val="00B73911"/>
    <w:rsid w:val="00B73CBE"/>
    <w:rsid w:val="00B74962"/>
    <w:rsid w:val="00B77313"/>
    <w:rsid w:val="00B81720"/>
    <w:rsid w:val="00B92F15"/>
    <w:rsid w:val="00B96BE6"/>
    <w:rsid w:val="00BA21C3"/>
    <w:rsid w:val="00BA2F8D"/>
    <w:rsid w:val="00BA4A9D"/>
    <w:rsid w:val="00BB418E"/>
    <w:rsid w:val="00BB425C"/>
    <w:rsid w:val="00BB5D0C"/>
    <w:rsid w:val="00BB79DE"/>
    <w:rsid w:val="00BB7E85"/>
    <w:rsid w:val="00BC050E"/>
    <w:rsid w:val="00BC1F37"/>
    <w:rsid w:val="00BC246A"/>
    <w:rsid w:val="00BC2D33"/>
    <w:rsid w:val="00BC37E2"/>
    <w:rsid w:val="00BC70A5"/>
    <w:rsid w:val="00BC7CF6"/>
    <w:rsid w:val="00BD0C11"/>
    <w:rsid w:val="00BD0DD8"/>
    <w:rsid w:val="00BD186A"/>
    <w:rsid w:val="00BD1A40"/>
    <w:rsid w:val="00BD69F1"/>
    <w:rsid w:val="00BE026A"/>
    <w:rsid w:val="00BE1558"/>
    <w:rsid w:val="00BE3159"/>
    <w:rsid w:val="00BE49A2"/>
    <w:rsid w:val="00BE54BF"/>
    <w:rsid w:val="00BF1444"/>
    <w:rsid w:val="00BF552A"/>
    <w:rsid w:val="00BF5758"/>
    <w:rsid w:val="00BF597A"/>
    <w:rsid w:val="00C042CB"/>
    <w:rsid w:val="00C05296"/>
    <w:rsid w:val="00C1057E"/>
    <w:rsid w:val="00C14505"/>
    <w:rsid w:val="00C15F55"/>
    <w:rsid w:val="00C16955"/>
    <w:rsid w:val="00C21FC8"/>
    <w:rsid w:val="00C22BD6"/>
    <w:rsid w:val="00C2589A"/>
    <w:rsid w:val="00C36787"/>
    <w:rsid w:val="00C37735"/>
    <w:rsid w:val="00C4403A"/>
    <w:rsid w:val="00C475D4"/>
    <w:rsid w:val="00C5595F"/>
    <w:rsid w:val="00C6084F"/>
    <w:rsid w:val="00C61323"/>
    <w:rsid w:val="00C61E03"/>
    <w:rsid w:val="00C626D6"/>
    <w:rsid w:val="00C62CF1"/>
    <w:rsid w:val="00C67756"/>
    <w:rsid w:val="00C7079C"/>
    <w:rsid w:val="00C74297"/>
    <w:rsid w:val="00C83113"/>
    <w:rsid w:val="00C855AC"/>
    <w:rsid w:val="00C94A52"/>
    <w:rsid w:val="00C9516D"/>
    <w:rsid w:val="00CA27A0"/>
    <w:rsid w:val="00CA306F"/>
    <w:rsid w:val="00CA6874"/>
    <w:rsid w:val="00CA7FC4"/>
    <w:rsid w:val="00CB202D"/>
    <w:rsid w:val="00CB5BAF"/>
    <w:rsid w:val="00CB5E96"/>
    <w:rsid w:val="00CB6D8C"/>
    <w:rsid w:val="00CC37B6"/>
    <w:rsid w:val="00CC4946"/>
    <w:rsid w:val="00CC4BDD"/>
    <w:rsid w:val="00CC6CC5"/>
    <w:rsid w:val="00CD423A"/>
    <w:rsid w:val="00CD6989"/>
    <w:rsid w:val="00CE0F9F"/>
    <w:rsid w:val="00CE1056"/>
    <w:rsid w:val="00CE3E90"/>
    <w:rsid w:val="00CE4C4F"/>
    <w:rsid w:val="00CE566E"/>
    <w:rsid w:val="00CE73BE"/>
    <w:rsid w:val="00CF31AD"/>
    <w:rsid w:val="00CF5B4A"/>
    <w:rsid w:val="00D01ACF"/>
    <w:rsid w:val="00D04D9C"/>
    <w:rsid w:val="00D0569D"/>
    <w:rsid w:val="00D101A0"/>
    <w:rsid w:val="00D10BF3"/>
    <w:rsid w:val="00D16718"/>
    <w:rsid w:val="00D22F3D"/>
    <w:rsid w:val="00D25603"/>
    <w:rsid w:val="00D25994"/>
    <w:rsid w:val="00D27B73"/>
    <w:rsid w:val="00D320BF"/>
    <w:rsid w:val="00D35196"/>
    <w:rsid w:val="00D369A9"/>
    <w:rsid w:val="00D516C5"/>
    <w:rsid w:val="00D52F1B"/>
    <w:rsid w:val="00D579D5"/>
    <w:rsid w:val="00D60F37"/>
    <w:rsid w:val="00D64CE5"/>
    <w:rsid w:val="00D64DE1"/>
    <w:rsid w:val="00D66A6F"/>
    <w:rsid w:val="00D75AC9"/>
    <w:rsid w:val="00D7646B"/>
    <w:rsid w:val="00D814DC"/>
    <w:rsid w:val="00D81729"/>
    <w:rsid w:val="00D8429D"/>
    <w:rsid w:val="00D87F8B"/>
    <w:rsid w:val="00D911DA"/>
    <w:rsid w:val="00D912EB"/>
    <w:rsid w:val="00D925A7"/>
    <w:rsid w:val="00D9436F"/>
    <w:rsid w:val="00D94DB0"/>
    <w:rsid w:val="00D95965"/>
    <w:rsid w:val="00D972E7"/>
    <w:rsid w:val="00D977FE"/>
    <w:rsid w:val="00DA0D7D"/>
    <w:rsid w:val="00DA4463"/>
    <w:rsid w:val="00DB2420"/>
    <w:rsid w:val="00DB2D33"/>
    <w:rsid w:val="00DB6070"/>
    <w:rsid w:val="00DB68DB"/>
    <w:rsid w:val="00DB7311"/>
    <w:rsid w:val="00DC257E"/>
    <w:rsid w:val="00DC4C8A"/>
    <w:rsid w:val="00DC6B33"/>
    <w:rsid w:val="00DC6CBB"/>
    <w:rsid w:val="00DD421F"/>
    <w:rsid w:val="00DE15E2"/>
    <w:rsid w:val="00DE5196"/>
    <w:rsid w:val="00DF39E8"/>
    <w:rsid w:val="00DF4F30"/>
    <w:rsid w:val="00E02914"/>
    <w:rsid w:val="00E0487D"/>
    <w:rsid w:val="00E10079"/>
    <w:rsid w:val="00E117D4"/>
    <w:rsid w:val="00E217C2"/>
    <w:rsid w:val="00E22429"/>
    <w:rsid w:val="00E224EF"/>
    <w:rsid w:val="00E234D7"/>
    <w:rsid w:val="00E23CF9"/>
    <w:rsid w:val="00E25721"/>
    <w:rsid w:val="00E25E00"/>
    <w:rsid w:val="00E31F9D"/>
    <w:rsid w:val="00E332CD"/>
    <w:rsid w:val="00E376DA"/>
    <w:rsid w:val="00E47767"/>
    <w:rsid w:val="00E47D77"/>
    <w:rsid w:val="00E50550"/>
    <w:rsid w:val="00E51B7A"/>
    <w:rsid w:val="00E546B5"/>
    <w:rsid w:val="00E5569D"/>
    <w:rsid w:val="00E5585C"/>
    <w:rsid w:val="00E618C7"/>
    <w:rsid w:val="00E73CB9"/>
    <w:rsid w:val="00E80C94"/>
    <w:rsid w:val="00E84F2C"/>
    <w:rsid w:val="00E8542F"/>
    <w:rsid w:val="00E85CBA"/>
    <w:rsid w:val="00E86997"/>
    <w:rsid w:val="00E873C7"/>
    <w:rsid w:val="00E909C5"/>
    <w:rsid w:val="00E910FA"/>
    <w:rsid w:val="00E95D85"/>
    <w:rsid w:val="00EA676B"/>
    <w:rsid w:val="00EB3067"/>
    <w:rsid w:val="00EB3D1B"/>
    <w:rsid w:val="00EB3EF7"/>
    <w:rsid w:val="00EB7DB8"/>
    <w:rsid w:val="00EC0F0E"/>
    <w:rsid w:val="00EC6E72"/>
    <w:rsid w:val="00ED5599"/>
    <w:rsid w:val="00EE221F"/>
    <w:rsid w:val="00EE3C15"/>
    <w:rsid w:val="00EE7461"/>
    <w:rsid w:val="00EF06B1"/>
    <w:rsid w:val="00EF16B4"/>
    <w:rsid w:val="00EF4AA5"/>
    <w:rsid w:val="00EF5734"/>
    <w:rsid w:val="00EF5AD0"/>
    <w:rsid w:val="00EF5E54"/>
    <w:rsid w:val="00EF643E"/>
    <w:rsid w:val="00EF6471"/>
    <w:rsid w:val="00F07E05"/>
    <w:rsid w:val="00F12E06"/>
    <w:rsid w:val="00F13220"/>
    <w:rsid w:val="00F14B2E"/>
    <w:rsid w:val="00F2448F"/>
    <w:rsid w:val="00F3665E"/>
    <w:rsid w:val="00F40C0C"/>
    <w:rsid w:val="00F4149F"/>
    <w:rsid w:val="00F43CBF"/>
    <w:rsid w:val="00F43FBD"/>
    <w:rsid w:val="00F44329"/>
    <w:rsid w:val="00F4762A"/>
    <w:rsid w:val="00F528AA"/>
    <w:rsid w:val="00F56910"/>
    <w:rsid w:val="00F60976"/>
    <w:rsid w:val="00F61D7B"/>
    <w:rsid w:val="00F650C7"/>
    <w:rsid w:val="00F72250"/>
    <w:rsid w:val="00F74890"/>
    <w:rsid w:val="00F82DA2"/>
    <w:rsid w:val="00F83D87"/>
    <w:rsid w:val="00F916E1"/>
    <w:rsid w:val="00FA1934"/>
    <w:rsid w:val="00FA4CB9"/>
    <w:rsid w:val="00FB1123"/>
    <w:rsid w:val="00FB1669"/>
    <w:rsid w:val="00FB2CC9"/>
    <w:rsid w:val="00FB33CC"/>
    <w:rsid w:val="00FB46B9"/>
    <w:rsid w:val="00FB50E2"/>
    <w:rsid w:val="00FB58CF"/>
    <w:rsid w:val="00FB70D1"/>
    <w:rsid w:val="00FB7B4C"/>
    <w:rsid w:val="00FC2E9E"/>
    <w:rsid w:val="00FC7B12"/>
    <w:rsid w:val="00FD1793"/>
    <w:rsid w:val="00FD213E"/>
    <w:rsid w:val="00FD2446"/>
    <w:rsid w:val="00FD3513"/>
    <w:rsid w:val="00FD4827"/>
    <w:rsid w:val="00FE5AA1"/>
    <w:rsid w:val="00FE7D27"/>
    <w:rsid w:val="00FF0327"/>
    <w:rsid w:val="00FF500C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E169EE"/>
  <w15:docId w15:val="{D7F319B1-6546-4BFF-9D56-433E87A9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33CC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"/>
    <w:qFormat/>
    <w:rsid w:val="0089045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B02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link w:val="a3"/>
    <w:rsid w:val="000A1B02"/>
    <w:rPr>
      <w:sz w:val="24"/>
      <w:szCs w:val="24"/>
      <w:lang w:val="ru-RU" w:eastAsia="ru-RU" w:bidi="ar-SA"/>
    </w:rPr>
  </w:style>
  <w:style w:type="paragraph" w:customStyle="1" w:styleId="oaenoieiaaiey">
    <w:name w:val="oaeno i?eia?aiey"/>
    <w:basedOn w:val="a"/>
    <w:rsid w:val="000A1B02"/>
    <w:pPr>
      <w:widowControl/>
      <w:autoSpaceDE/>
      <w:autoSpaceDN/>
      <w:adjustRightInd/>
    </w:pPr>
  </w:style>
  <w:style w:type="table" w:styleId="a5">
    <w:name w:val="Table Grid"/>
    <w:basedOn w:val="a1"/>
    <w:rsid w:val="000A1B0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9341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9341C"/>
  </w:style>
  <w:style w:type="paragraph" w:styleId="a9">
    <w:name w:val="footer"/>
    <w:basedOn w:val="a"/>
    <w:rsid w:val="002A7A76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503D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03DF4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6E65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89045B"/>
    <w:rPr>
      <w:b/>
      <w:bCs/>
      <w:sz w:val="36"/>
      <w:szCs w:val="36"/>
    </w:rPr>
  </w:style>
  <w:style w:type="character" w:customStyle="1" w:styleId="a7">
    <w:name w:val="Верхний колонтитул Знак"/>
    <w:basedOn w:val="a0"/>
    <w:link w:val="a6"/>
    <w:uiPriority w:val="99"/>
    <w:rsid w:val="00912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4B2E7-1411-4910-B634-789F24BC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Департамент здравоохранения Кировской области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123</dc:creator>
  <cp:lastModifiedBy>Анна И. Слободина</cp:lastModifiedBy>
  <cp:revision>13</cp:revision>
  <cp:lastPrinted>2024-05-16T09:18:00Z</cp:lastPrinted>
  <dcterms:created xsi:type="dcterms:W3CDTF">2024-12-24T07:30:00Z</dcterms:created>
  <dcterms:modified xsi:type="dcterms:W3CDTF">2025-07-09T11:06:00Z</dcterms:modified>
</cp:coreProperties>
</file>